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420" w:lineRule="atLeast"/>
        <w:ind w:left="0" w:right="0"/>
        <w:jc w:val="center"/>
        <w:rPr>
          <w:rFonts w:hint="eastAsia" w:ascii="宋体" w:hAnsi="宋体" w:eastAsia="宋体" w:cs="宋体"/>
          <w:b/>
          <w:i w:val="0"/>
          <w:color w:val="333333"/>
          <w:sz w:val="26"/>
          <w:szCs w:val="26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6"/>
          <w:szCs w:val="26"/>
          <w:bdr w:val="none" w:color="auto" w:sz="0" w:space="0"/>
        </w:rPr>
        <w:t>以黄大年为榜样，习近平强调</w:t>
      </w:r>
      <w:r>
        <w:rPr>
          <w:rFonts w:hint="eastAsia" w:cs="宋体"/>
          <w:b/>
          <w:i w:val="0"/>
          <w:caps w:val="0"/>
          <w:color w:val="333333"/>
          <w:spacing w:val="0"/>
          <w:sz w:val="26"/>
          <w:szCs w:val="26"/>
          <w:bdr w:val="none" w:color="auto" w:sz="0" w:space="0"/>
          <w:lang w:eastAsia="zh-CN"/>
        </w:rPr>
        <w:t>的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6"/>
          <w:szCs w:val="26"/>
          <w:bdr w:val="none" w:color="auto" w:sz="0" w:space="0"/>
        </w:rPr>
        <w:t>3个“学习”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20" w:lineRule="atLeast"/>
        <w:ind w:left="0" w:right="0"/>
        <w:rPr>
          <w:rFonts w:hint="eastAsia" w:ascii="宋体" w:hAnsi="宋体" w:eastAsia="宋体" w:cs="宋体"/>
          <w:b w:val="0"/>
          <w:i w:val="0"/>
          <w:caps w:val="0"/>
          <w:color w:val="393939"/>
          <w:spacing w:val="0"/>
          <w:sz w:val="24"/>
          <w:szCs w:val="24"/>
          <w:bdr w:val="none" w:color="auto" w:sz="0" w:space="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93939"/>
          <w:spacing w:val="0"/>
          <w:sz w:val="24"/>
          <w:szCs w:val="24"/>
          <w:bdr w:val="none" w:color="auto" w:sz="0" w:space="0"/>
        </w:rPr>
        <w:t>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20" w:lineRule="atLeast"/>
        <w:ind w:left="0" w:right="0"/>
        <w:rPr>
          <w:rFonts w:hint="eastAsia" w:ascii="华文仿宋" w:hAnsi="华文仿宋" w:eastAsia="华文仿宋" w:cs="华文仿宋"/>
          <w:b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93939"/>
          <w:spacing w:val="0"/>
          <w:sz w:val="24"/>
          <w:szCs w:val="24"/>
          <w:bdr w:val="none" w:color="auto" w:sz="0" w:space="0"/>
          <w:lang w:val="en-US" w:eastAsia="zh-CN"/>
        </w:rPr>
        <w:t xml:space="preserve">     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93939"/>
          <w:spacing w:val="0"/>
          <w:sz w:val="28"/>
          <w:szCs w:val="28"/>
        </w:rPr>
        <w:t>黄大年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93939"/>
          <w:spacing w:val="0"/>
          <w:sz w:val="28"/>
          <w:szCs w:val="28"/>
          <w:lang w:val="en-US" w:eastAsia="zh-CN"/>
        </w:rPr>
        <w:t>----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93939"/>
          <w:spacing w:val="0"/>
          <w:sz w:val="28"/>
          <w:szCs w:val="28"/>
        </w:rPr>
        <w:t>著名地球物理学家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93939"/>
          <w:spacing w:val="0"/>
          <w:sz w:val="28"/>
          <w:szCs w:val="28"/>
          <w:lang w:eastAsia="zh-CN"/>
        </w:rPr>
        <w:t>，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93939"/>
          <w:spacing w:val="0"/>
          <w:sz w:val="28"/>
          <w:szCs w:val="28"/>
        </w:rPr>
        <w:t>生前担任吉林大学地球探测科学与技术学院教授、博士生导师。“振兴中华，乃我辈之责”。2009年，黄大年毅然放弃国外优越条件回到祖国，刻苦钻研、勇于创新，取得了一系列重大科技成果，填补了多项国内技术空白，今年1月8日不幸因病去世，年仅58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20" w:lineRule="atLeast"/>
        <w:ind w:left="0" w:right="0"/>
        <w:rPr>
          <w:rFonts w:hint="eastAsia" w:ascii="华文仿宋" w:hAnsi="华文仿宋" w:eastAsia="华文仿宋" w:cs="华文仿宋"/>
          <w:b w:val="0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393939"/>
          <w:spacing w:val="0"/>
          <w:sz w:val="28"/>
          <w:szCs w:val="28"/>
          <w:bdr w:val="none" w:color="auto" w:sz="0" w:space="0"/>
          <w:lang w:val="en-US" w:eastAsia="zh-CN"/>
        </w:rPr>
        <w:t xml:space="preserve">    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93939"/>
          <w:spacing w:val="0"/>
          <w:sz w:val="28"/>
          <w:szCs w:val="28"/>
          <w:bdr w:val="none" w:color="auto" w:sz="0" w:space="0"/>
        </w:rPr>
        <w:t>习近平总书记作出重要指示，强调要以黄大年同志为榜样，学习他的爱国情怀、敬业精神和高尚情操。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20" w:lineRule="atLeast"/>
        <w:ind w:left="0" w:right="0"/>
        <w:rPr>
          <w:rFonts w:hint="eastAsia" w:ascii="华文仿宋" w:hAnsi="华文仿宋" w:eastAsia="华文仿宋" w:cs="华文仿宋"/>
          <w:b w:val="0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393939"/>
          <w:spacing w:val="0"/>
          <w:sz w:val="28"/>
          <w:szCs w:val="28"/>
          <w:bdr w:val="none" w:color="auto" w:sz="0" w:space="0"/>
        </w:rPr>
        <w:t>　　习近平说，黄大年同志秉持科技报国理想，把为祖国富强、民族振兴、人民幸福贡献力量作为毕生追求，为我国教育科研事业作出了突出贡献，他的先进事迹感人肺腑。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20" w:lineRule="atLeast"/>
        <w:ind w:left="0" w:right="0"/>
        <w:rPr>
          <w:rFonts w:hint="eastAsia" w:ascii="华文仿宋" w:hAnsi="华文仿宋" w:eastAsia="华文仿宋" w:cs="华文仿宋"/>
          <w:b w:val="0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393939"/>
          <w:spacing w:val="0"/>
          <w:sz w:val="28"/>
          <w:szCs w:val="28"/>
          <w:bdr w:val="none" w:color="auto" w:sz="0" w:space="0"/>
        </w:rPr>
        <w:t>　　以黄大年同志为榜样，习近平强调3个“学习”：学习他心有大我、至诚报国的爱国情怀，学习他教书育人、敢为人先的敬业精神，学习他淡泊名利、甘于奉献的高尚情操，把爱国之情、报国之志融入祖国改革发展的伟大事业之中、融入人民创造历史的伟大奋斗之中，从自己做起，从本职岗位做起，为实现“两个一百年”奋斗目标、实现中华民族伟大复兴的中国梦贡献智慧和力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20" w:lineRule="atLeast"/>
        <w:ind w:left="0" w:right="0"/>
        <w:rPr>
          <w:rFonts w:hint="eastAsia" w:ascii="华文仿宋" w:hAnsi="华文仿宋" w:eastAsia="华文仿宋" w:cs="华文仿宋"/>
          <w:b w:val="0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393939"/>
          <w:spacing w:val="0"/>
          <w:sz w:val="28"/>
          <w:szCs w:val="28"/>
          <w:bdr w:val="none" w:color="auto" w:sz="0" w:space="0"/>
        </w:rPr>
        <w:t>　　习近平历来高度重视知识分子。他说，我国广大知识分子是社会的精英、国家的栋梁、人民的骄傲，也是国家的宝贵财富。我国知识分子历来有浓厚的家国情怀，有强烈的社会责任感，重道义、勇担当。一代又一代知识分子为我国革命、建设、改革事业贡献智慧和力量，有的甚至献出宝贵生命，留下了可歌可泣的事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20" w:lineRule="atLeast"/>
        <w:ind w:left="0" w:right="0"/>
        <w:rPr>
          <w:rFonts w:hint="eastAsia" w:ascii="华文仿宋" w:hAnsi="华文仿宋" w:eastAsia="华文仿宋" w:cs="华文仿宋"/>
          <w:b w:val="0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393939"/>
          <w:spacing w:val="0"/>
          <w:sz w:val="28"/>
          <w:szCs w:val="28"/>
          <w:bdr w:val="none" w:color="auto" w:sz="0" w:space="0"/>
        </w:rPr>
        <w:t>　　今年全国两会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93939"/>
          <w:spacing w:val="0"/>
          <w:sz w:val="28"/>
          <w:szCs w:val="28"/>
          <w:bdr w:val="none" w:color="auto" w:sz="0" w:space="0"/>
          <w:lang w:eastAsia="zh-CN"/>
        </w:rPr>
        <w:t>上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93939"/>
          <w:spacing w:val="0"/>
          <w:sz w:val="28"/>
          <w:szCs w:val="28"/>
          <w:bdr w:val="none" w:color="auto" w:sz="0" w:space="0"/>
        </w:rPr>
        <w:t>，习近平</w:t>
      </w:r>
      <w:bookmarkStart w:id="0" w:name="_GoBack"/>
      <w:bookmarkEnd w:id="0"/>
      <w:r>
        <w:rPr>
          <w:rFonts w:hint="eastAsia" w:ascii="华文仿宋" w:hAnsi="华文仿宋" w:eastAsia="华文仿宋" w:cs="华文仿宋"/>
          <w:b w:val="0"/>
          <w:i w:val="0"/>
          <w:caps w:val="0"/>
          <w:color w:val="393939"/>
          <w:spacing w:val="0"/>
          <w:sz w:val="28"/>
          <w:szCs w:val="28"/>
          <w:bdr w:val="none" w:color="auto" w:sz="0" w:space="0"/>
        </w:rPr>
        <w:t>说，希望我国广大知识分子自觉做践行社会主义核心价值观的模范，坚持国家至上、民族至上、人民至上，始终胸怀大局、心有大我，始终坚守正道、追求真理，从自我做起、从现在做起、从日常生活做起，身体力行带动全社会遵循社会主义核心价值观。希望我国广大知识分子积极投身创新发展实践，想国家之所想、急国家之所急，紧紧围绕经济竞争力的核心关键、社会发展的瓶颈制约、国家安全的重大挑战，不断增加知识积累，不断强化创新意识，不断提升创新能力，不断攀登创新高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20" w:lineRule="atLeast"/>
        <w:ind w:left="0" w:right="0"/>
        <w:rPr>
          <w:rFonts w:hint="eastAsia" w:ascii="华文仿宋" w:hAnsi="华文仿宋" w:eastAsia="华文仿宋" w:cs="华文仿宋"/>
          <w:b w:val="0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393939"/>
          <w:spacing w:val="0"/>
          <w:sz w:val="28"/>
          <w:szCs w:val="28"/>
          <w:bdr w:val="none" w:color="auto" w:sz="0" w:space="0"/>
        </w:rPr>
        <w:t>　　心有大我、至诚报国，教书育人、敢为人先，淡泊名利、甘于奉献，这24个字既是对黄大年一生事迹的高度概括，更是习近平对广大知识分子的重托。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0A36DA"/>
    <w:rsid w:val="200A36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2017-05-26T06:28:00Z</dcterms:created>
  <dc:creator>Administrator</dc:creator>
  <cp:lastModifiedBy>Administrator</cp:lastModifiedBy>
  <dcterms:modified xsi:type="dcterms:W3CDTF">2017-05-26T06:34:40Z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2052-10.1.0.6479</vt:lpwstr>
  </property>
</Properties>
</file>